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739D9" w14:textId="77777777" w:rsidR="00941665" w:rsidRPr="001519B3" w:rsidRDefault="00941665" w:rsidP="00941665">
      <w:pPr>
        <w:jc w:val="center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>FORM OF PROXY</w:t>
      </w:r>
    </w:p>
    <w:p w14:paraId="794323C7" w14:textId="77777777" w:rsidR="00941665" w:rsidRPr="001519B3" w:rsidRDefault="00941665" w:rsidP="00941665">
      <w:pPr>
        <w:jc w:val="center"/>
        <w:rPr>
          <w:rFonts w:ascii="Times New Roman" w:hAnsi="Times New Roman" w:cs="Times New Roman"/>
        </w:rPr>
      </w:pPr>
    </w:p>
    <w:p w14:paraId="1FC0835A" w14:textId="77777777" w:rsidR="00941665" w:rsidRPr="001519B3" w:rsidRDefault="00941665" w:rsidP="00941665">
      <w:pPr>
        <w:jc w:val="center"/>
        <w:rPr>
          <w:rFonts w:ascii="Times New Roman" w:hAnsi="Times New Roman" w:cs="Times New Roman"/>
          <w:u w:val="single"/>
        </w:rPr>
      </w:pPr>
      <w:r w:rsidRPr="001519B3">
        <w:rPr>
          <w:rFonts w:ascii="Times New Roman" w:hAnsi="Times New Roman" w:cs="Times New Roman"/>
          <w:u w:val="single"/>
        </w:rPr>
        <w:t>EXTRA-ORDINARY  GENERAL MEETING</w:t>
      </w:r>
    </w:p>
    <w:p w14:paraId="377BE97D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</w:p>
    <w:p w14:paraId="27B9396D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>I/We __________________ son / daughter of Mr._____________ a member of Systems Limited (the “</w:t>
      </w:r>
      <w:r w:rsidRPr="001519B3">
        <w:rPr>
          <w:rFonts w:ascii="Times New Roman" w:hAnsi="Times New Roman" w:cs="Times New Roman"/>
          <w:b/>
        </w:rPr>
        <w:t>Company</w:t>
      </w:r>
      <w:r w:rsidRPr="001519B3">
        <w:rPr>
          <w:rFonts w:ascii="Times New Roman" w:hAnsi="Times New Roman" w:cs="Times New Roman"/>
        </w:rPr>
        <w:t xml:space="preserve">”) and holder of ________ number of shares as per registered folio no. ________ do hereby appoint Mr. / Ms. _____________ son / daughter of Mr.____________ or failing him / her Mr. / Ms. ________________ son / daughter  of Mr. _____________ who is also a member of the Company vide registered folio no. ____________ as my / our proxy to attend, speak and vote for me / us  and on my / our behalf at the Extra-ordinary General Meeting of the Company to be held on 03 December 2020 at </w:t>
      </w:r>
      <w:r>
        <w:rPr>
          <w:rFonts w:ascii="Times New Roman" w:hAnsi="Times New Roman" w:cs="Times New Roman"/>
        </w:rPr>
        <w:t>2:00 P.M t</w:t>
      </w:r>
      <w:r w:rsidRPr="001519B3">
        <w:rPr>
          <w:rFonts w:ascii="Times New Roman" w:hAnsi="Times New Roman" w:cs="Times New Roman"/>
        </w:rPr>
        <w:t xml:space="preserve">hrough video-link and at any adjournments thereof. </w:t>
      </w:r>
    </w:p>
    <w:p w14:paraId="07DCDC59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</w:p>
    <w:p w14:paraId="3EFDFC54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8E257" wp14:editId="330009CF">
                <wp:simplePos x="0" y="0"/>
                <wp:positionH relativeFrom="column">
                  <wp:posOffset>4763770</wp:posOffset>
                </wp:positionH>
                <wp:positionV relativeFrom="paragraph">
                  <wp:posOffset>10160</wp:posOffset>
                </wp:positionV>
                <wp:extent cx="987552" cy="978408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552" cy="97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29FB4" w14:textId="77777777" w:rsidR="00941665" w:rsidRPr="00C019E6" w:rsidRDefault="00941665" w:rsidP="00941665">
                            <w:pPr>
                              <w:jc w:val="center"/>
                              <w:rPr>
                                <w:rFonts w:ascii="Palatino" w:hAnsi="Palatino"/>
                              </w:rPr>
                            </w:pPr>
                          </w:p>
                          <w:p w14:paraId="531598DA" w14:textId="77777777" w:rsidR="00941665" w:rsidRPr="001519B3" w:rsidRDefault="00941665" w:rsidP="009416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19B3">
                              <w:rPr>
                                <w:rFonts w:ascii="Times New Roman" w:hAnsi="Times New Roman" w:cs="Times New Roman"/>
                              </w:rPr>
                              <w:t>Affix Revenue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8E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1pt;margin-top:.8pt;width:77.7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" fillcolor="white [3201]" strokeweight=".5pt">
                <v:textbox>
                  <w:txbxContent>
                    <w:p w14:paraId="2AE29FB4" w14:textId="77777777" w:rsidR="00941665" w:rsidRPr="00C019E6" w:rsidRDefault="00941665" w:rsidP="00941665">
                      <w:pPr>
                        <w:jc w:val="center"/>
                        <w:rPr>
                          <w:rFonts w:ascii="Palatino" w:hAnsi="Palatino"/>
                        </w:rPr>
                      </w:pPr>
                    </w:p>
                    <w:p w14:paraId="531598DA" w14:textId="77777777" w:rsidR="00941665" w:rsidRPr="001519B3" w:rsidRDefault="00941665" w:rsidP="009416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19B3">
                        <w:rPr>
                          <w:rFonts w:ascii="Times New Roman" w:hAnsi="Times New Roman" w:cs="Times New Roman"/>
                        </w:rPr>
                        <w:t>Affix Revenue Stamp</w:t>
                      </w:r>
                    </w:p>
                  </w:txbxContent>
                </v:textbox>
              </v:shape>
            </w:pict>
          </mc:Fallback>
        </mc:AlternateContent>
      </w:r>
      <w:r w:rsidRPr="001519B3">
        <w:rPr>
          <w:rFonts w:ascii="Times New Roman" w:hAnsi="Times New Roman" w:cs="Times New Roman"/>
          <w:b/>
        </w:rPr>
        <w:t>IN WITNESS WHEREOF</w:t>
      </w:r>
      <w:r w:rsidRPr="001519B3">
        <w:rPr>
          <w:rFonts w:ascii="Times New Roman" w:hAnsi="Times New Roman" w:cs="Times New Roman"/>
        </w:rPr>
        <w:t xml:space="preserve"> signed on this the ____ day of ______ 2020</w:t>
      </w:r>
    </w:p>
    <w:p w14:paraId="30C5EC9F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</w:p>
    <w:p w14:paraId="34135BE4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</w:p>
    <w:p w14:paraId="65B90248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>__________________________</w:t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</w:p>
    <w:p w14:paraId="059976CD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 xml:space="preserve">Member’s Name: </w:t>
      </w:r>
    </w:p>
    <w:p w14:paraId="6B6F4680" w14:textId="77777777" w:rsidR="00941665" w:rsidRPr="001519B3" w:rsidRDefault="00941665" w:rsidP="00941665">
      <w:pPr>
        <w:jc w:val="both"/>
        <w:rPr>
          <w:rFonts w:ascii="Times New Roman" w:hAnsi="Times New Roman" w:cs="Times New Roman"/>
          <w:b/>
        </w:rPr>
      </w:pPr>
      <w:r w:rsidRPr="001519B3">
        <w:rPr>
          <w:rFonts w:ascii="Times New Roman" w:hAnsi="Times New Roman" w:cs="Times New Roman"/>
          <w:b/>
        </w:rPr>
        <w:t>WITNESSES:</w:t>
      </w:r>
    </w:p>
    <w:p w14:paraId="26F086E6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</w:p>
    <w:p w14:paraId="7473FCB2" w14:textId="77777777" w:rsidR="00941665" w:rsidRPr="001519B3" w:rsidRDefault="00941665" w:rsidP="0094166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>_______________</w:t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  <w:t>2. ________________</w:t>
      </w:r>
    </w:p>
    <w:p w14:paraId="20B21C05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 xml:space="preserve">Name: </w:t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  <w:t>Name:</w:t>
      </w:r>
    </w:p>
    <w:p w14:paraId="6BE9C042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 xml:space="preserve">Address: </w:t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  <w:t>Address:</w:t>
      </w:r>
    </w:p>
    <w:p w14:paraId="01819905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 xml:space="preserve">CNIC:  </w:t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</w:r>
      <w:r w:rsidRPr="001519B3">
        <w:rPr>
          <w:rFonts w:ascii="Times New Roman" w:hAnsi="Times New Roman" w:cs="Times New Roman"/>
        </w:rPr>
        <w:tab/>
        <w:t>CNIC:</w:t>
      </w:r>
    </w:p>
    <w:p w14:paraId="63D7FDCD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</w:p>
    <w:p w14:paraId="70308906" w14:textId="77777777" w:rsidR="00941665" w:rsidRPr="001519B3" w:rsidRDefault="00941665" w:rsidP="00941665">
      <w:pPr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>NOTES:</w:t>
      </w:r>
    </w:p>
    <w:p w14:paraId="3C3FD7AB" w14:textId="78418645" w:rsidR="00941665" w:rsidRDefault="00941665" w:rsidP="00941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19B3">
        <w:rPr>
          <w:rFonts w:ascii="Times New Roman" w:hAnsi="Times New Roman" w:cs="Times New Roman"/>
        </w:rPr>
        <w:t>A member entitled to attend and vote at this meeting may appoint another member as his/her proxy to attend and vote his/her behalf. Proxies in order to be effective must be received at the Registered Office of the Company not less than 48 hours before the meeting.</w:t>
      </w:r>
    </w:p>
    <w:p w14:paraId="04C90C64" w14:textId="77777777" w:rsidR="00941665" w:rsidRDefault="00941665" w:rsidP="00941665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FC77E5E" w14:textId="2B000EAD" w:rsidR="007D23A5" w:rsidRPr="00941665" w:rsidRDefault="00941665" w:rsidP="00941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41665">
        <w:rPr>
          <w:rFonts w:ascii="Times New Roman" w:hAnsi="Times New Roman" w:cs="Times New Roman"/>
        </w:rPr>
        <w:t>The instrument appointing a proxy should be signed by the member or by his attorney duly authorized in writing. If a member is a corporation, its common seal should be affixed to the instrument</w:t>
      </w:r>
    </w:p>
    <w:sectPr w:rsidR="007D23A5" w:rsidRPr="00941665" w:rsidSect="00ED66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04AF"/>
    <w:multiLevelType w:val="hybridMultilevel"/>
    <w:tmpl w:val="F4ECBA7C"/>
    <w:lvl w:ilvl="0" w:tplc="65E8D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4843"/>
    <w:multiLevelType w:val="hybridMultilevel"/>
    <w:tmpl w:val="FE0A5EEE"/>
    <w:lvl w:ilvl="0" w:tplc="CC8CB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65"/>
    <w:rsid w:val="00941665"/>
    <w:rsid w:val="00ED66FF"/>
    <w:rsid w:val="00E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F8E"/>
  <w15:chartTrackingRefBased/>
  <w15:docId w15:val="{E12E6D4F-92C3-1D46-B573-442E1A33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66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Mahnoor Ather</dc:creator>
  <cp:keywords/>
  <dc:description/>
  <cp:lastModifiedBy>Mahnoor Ather</cp:lastModifiedBy>
  <cp:revision>1</cp:revision>
  <dcterms:created xsi:type="dcterms:W3CDTF">2020-11-16T10:52:00Z</dcterms:created>
  <dcterms:modified xsi:type="dcterms:W3CDTF">2020-11-16T10:52:00Z</dcterms:modified>
</cp:coreProperties>
</file>